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6"/>
        <w:gridCol w:w="5362"/>
      </w:tblGrid>
      <w:tr w:rsidR="00E60EAB" w:rsidRPr="00740A3B" w14:paraId="03A23297" w14:textId="77777777" w:rsidTr="00E60EAB">
        <w:trPr>
          <w:trHeight w:val="1424"/>
        </w:trPr>
        <w:tc>
          <w:tcPr>
            <w:tcW w:w="3986" w:type="dxa"/>
          </w:tcPr>
          <w:p w14:paraId="561CD325" w14:textId="77777777" w:rsidR="00E60EAB" w:rsidRPr="00740A3B" w:rsidRDefault="00E60EAB" w:rsidP="003B3B84">
            <w:pPr>
              <w:rPr>
                <w:sz w:val="24"/>
                <w:szCs w:val="24"/>
              </w:rPr>
            </w:pPr>
            <w:r w:rsidRPr="00740A3B">
              <w:rPr>
                <w:sz w:val="24"/>
                <w:szCs w:val="24"/>
              </w:rPr>
              <w:t xml:space="preserve">                 </w:t>
            </w:r>
            <w:r w:rsidRPr="00740A3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0E4C797" wp14:editId="23C9CE2A">
                  <wp:extent cx="1009650" cy="9429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D205D" w14:textId="77777777" w:rsidR="00E60EAB" w:rsidRPr="00740A3B" w:rsidRDefault="00E60EAB" w:rsidP="003B3B84">
            <w:pPr>
              <w:rPr>
                <w:sz w:val="24"/>
                <w:szCs w:val="24"/>
              </w:rPr>
            </w:pPr>
          </w:p>
          <w:p w14:paraId="002F60A3" w14:textId="77777777" w:rsidR="00E60EAB" w:rsidRPr="00740A3B" w:rsidRDefault="00E60EAB" w:rsidP="003B3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A3B">
              <w:rPr>
                <w:rFonts w:ascii="Arial" w:hAnsi="Arial" w:cs="Arial"/>
                <w:sz w:val="24"/>
                <w:szCs w:val="24"/>
              </w:rPr>
              <w:t>Fakultní škola Přírodovědecké fakulty</w:t>
            </w:r>
          </w:p>
          <w:p w14:paraId="349B0051" w14:textId="77777777" w:rsidR="00E60EAB" w:rsidRPr="00740A3B" w:rsidRDefault="00E60EAB" w:rsidP="003B3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A3B">
              <w:rPr>
                <w:rFonts w:ascii="Arial" w:hAnsi="Arial" w:cs="Arial"/>
                <w:sz w:val="24"/>
                <w:szCs w:val="24"/>
              </w:rPr>
              <w:t>Univerzity Karlovy v Praze</w:t>
            </w:r>
          </w:p>
          <w:p w14:paraId="3967F89F" w14:textId="77777777" w:rsidR="00E60EAB" w:rsidRPr="00740A3B" w:rsidRDefault="00E60EAB" w:rsidP="003B3B84">
            <w:pPr>
              <w:rPr>
                <w:sz w:val="24"/>
                <w:szCs w:val="24"/>
              </w:rPr>
            </w:pPr>
          </w:p>
        </w:tc>
        <w:tc>
          <w:tcPr>
            <w:tcW w:w="5362" w:type="dxa"/>
          </w:tcPr>
          <w:p w14:paraId="64B9C1C7" w14:textId="77777777" w:rsidR="00E60EAB" w:rsidRPr="00740A3B" w:rsidRDefault="00E60EAB" w:rsidP="003B3B84">
            <w:pPr>
              <w:pStyle w:val="Nadpis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40A3B">
              <w:rPr>
                <w:rFonts w:ascii="Arial" w:hAnsi="Arial" w:cs="Arial"/>
                <w:b w:val="0"/>
                <w:sz w:val="24"/>
                <w:szCs w:val="24"/>
              </w:rPr>
              <w:t xml:space="preserve">           </w:t>
            </w:r>
          </w:p>
          <w:p w14:paraId="454BDD36" w14:textId="77777777" w:rsidR="00E60EAB" w:rsidRPr="00740A3B" w:rsidRDefault="00E60EAB" w:rsidP="003B3B84">
            <w:pPr>
              <w:pStyle w:val="Nadpis1"/>
              <w:rPr>
                <w:rFonts w:ascii="Arial" w:hAnsi="Arial" w:cs="Arial"/>
                <w:caps/>
                <w:sz w:val="24"/>
                <w:szCs w:val="24"/>
              </w:rPr>
            </w:pPr>
            <w:r w:rsidRPr="00740A3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740A3B">
              <w:rPr>
                <w:rFonts w:ascii="Arial" w:hAnsi="Arial" w:cs="Arial"/>
                <w:caps/>
                <w:sz w:val="24"/>
                <w:szCs w:val="24"/>
              </w:rPr>
              <w:t>Střední odborná škola</w:t>
            </w:r>
          </w:p>
          <w:p w14:paraId="0A724C5E" w14:textId="77777777" w:rsidR="00E60EAB" w:rsidRPr="00740A3B" w:rsidRDefault="00E60EAB" w:rsidP="003B3B84">
            <w:pPr>
              <w:pStyle w:val="Nadpis2"/>
              <w:rPr>
                <w:rFonts w:ascii="Arial" w:hAnsi="Arial" w:cs="Arial"/>
                <w:b/>
                <w:caps/>
                <w:szCs w:val="24"/>
              </w:rPr>
            </w:pPr>
            <w:r w:rsidRPr="00740A3B">
              <w:rPr>
                <w:rFonts w:ascii="Arial" w:hAnsi="Arial" w:cs="Arial"/>
                <w:b/>
                <w:caps/>
                <w:szCs w:val="24"/>
              </w:rPr>
              <w:t xml:space="preserve">           ekologická a potravinářská</w:t>
            </w:r>
          </w:p>
          <w:p w14:paraId="5DE86D44" w14:textId="77777777" w:rsidR="00E60EAB" w:rsidRPr="00740A3B" w:rsidRDefault="00E60EAB" w:rsidP="003B3B84">
            <w:pPr>
              <w:rPr>
                <w:b/>
                <w:caps/>
                <w:sz w:val="24"/>
                <w:szCs w:val="24"/>
              </w:rPr>
            </w:pPr>
            <w:r w:rsidRPr="00740A3B">
              <w:rPr>
                <w:rFonts w:ascii="Arial" w:hAnsi="Arial" w:cs="Arial"/>
                <w:b/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E0BA" wp14:editId="0D17ED48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45720</wp:posOffset>
                      </wp:positionV>
                      <wp:extent cx="2743200" cy="0"/>
                      <wp:effectExtent l="6350" t="13970" r="12700" b="508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1E0AE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3.6pt" to="25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" strokeweight=".5pt"/>
                  </w:pict>
                </mc:Fallback>
              </mc:AlternateContent>
            </w:r>
            <w:r w:rsidRPr="00740A3B">
              <w:rPr>
                <w:b/>
                <w:caps/>
                <w:sz w:val="24"/>
                <w:szCs w:val="24"/>
              </w:rPr>
              <w:t xml:space="preserve">  </w:t>
            </w:r>
          </w:p>
          <w:p w14:paraId="38B4AF9B" w14:textId="77777777" w:rsidR="00E60EAB" w:rsidRPr="00740A3B" w:rsidRDefault="00E60EAB" w:rsidP="003B3B84">
            <w:pPr>
              <w:pStyle w:val="Nadpis4"/>
              <w:jc w:val="left"/>
              <w:rPr>
                <w:rFonts w:ascii="Arial" w:hAnsi="Arial" w:cs="Arial"/>
                <w:caps/>
                <w:sz w:val="24"/>
                <w:szCs w:val="24"/>
              </w:rPr>
            </w:pPr>
            <w:r w:rsidRPr="00740A3B">
              <w:rPr>
                <w:rFonts w:ascii="Arial" w:hAnsi="Arial" w:cs="Arial"/>
                <w:caps/>
                <w:sz w:val="24"/>
                <w:szCs w:val="24"/>
              </w:rPr>
              <w:t xml:space="preserve">           Veselí nad Lužnicí </w:t>
            </w:r>
          </w:p>
          <w:p w14:paraId="06C1A85A" w14:textId="77777777" w:rsidR="00E60EAB" w:rsidRPr="00740A3B" w:rsidRDefault="00E60EAB" w:rsidP="003B3B84">
            <w:pPr>
              <w:pStyle w:val="Nadpis4"/>
              <w:jc w:val="left"/>
              <w:rPr>
                <w:rFonts w:ascii="Arial" w:hAnsi="Arial" w:cs="Arial"/>
                <w:caps/>
                <w:sz w:val="24"/>
                <w:szCs w:val="24"/>
              </w:rPr>
            </w:pPr>
            <w:r w:rsidRPr="00740A3B">
              <w:rPr>
                <w:rFonts w:ascii="Arial" w:hAnsi="Arial" w:cs="Arial"/>
                <w:caps/>
                <w:sz w:val="24"/>
                <w:szCs w:val="24"/>
              </w:rPr>
              <w:t xml:space="preserve">           Blatské sídliště 600/I</w:t>
            </w:r>
          </w:p>
          <w:p w14:paraId="4E642C68" w14:textId="77777777" w:rsidR="00E60EAB" w:rsidRPr="00740A3B" w:rsidRDefault="00E60EAB" w:rsidP="003B3B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875F5" w14:textId="77777777" w:rsidR="00E60EAB" w:rsidRPr="00740A3B" w:rsidRDefault="00E60EAB" w:rsidP="003B3B84">
            <w:pPr>
              <w:jc w:val="right"/>
              <w:rPr>
                <w:sz w:val="24"/>
                <w:szCs w:val="24"/>
              </w:rPr>
            </w:pPr>
            <w:r w:rsidRPr="00740A3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</w:tbl>
    <w:p w14:paraId="1D9BC9B1" w14:textId="78FF5EBE" w:rsidR="00E60EAB" w:rsidRDefault="00E60EAB" w:rsidP="00E60EAB">
      <w:pPr>
        <w:pStyle w:val="Zhlav"/>
        <w:jc w:val="center"/>
        <w:rPr>
          <w:rFonts w:asciiTheme="minorHAnsi" w:hAnsiTheme="minorHAnsi" w:cstheme="minorHAnsi"/>
          <w:b/>
        </w:rPr>
      </w:pPr>
      <w:r w:rsidRPr="00740A3B">
        <w:rPr>
          <w:rFonts w:asciiTheme="minorHAnsi" w:hAnsiTheme="minorHAnsi" w:cstheme="minorHAnsi"/>
          <w:b/>
        </w:rPr>
        <w:t>MATURITNÍ OKRUHY:  VODNÍ A ODPADOVÉ HOSPODÁŘSTVÍ</w:t>
      </w:r>
    </w:p>
    <w:p w14:paraId="5C54D127" w14:textId="77777777" w:rsidR="00740A3B" w:rsidRPr="00740A3B" w:rsidRDefault="00740A3B" w:rsidP="00E60EAB">
      <w:pPr>
        <w:pStyle w:val="Zhlav"/>
        <w:jc w:val="center"/>
        <w:rPr>
          <w:rFonts w:asciiTheme="minorHAnsi" w:hAnsiTheme="minorHAnsi" w:cstheme="minorHAnsi"/>
          <w:b/>
        </w:rPr>
      </w:pPr>
    </w:p>
    <w:p w14:paraId="1E1CF882" w14:textId="77777777" w:rsidR="00740A3B" w:rsidRPr="00CE0C71" w:rsidRDefault="00740A3B" w:rsidP="00740A3B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CE0C71">
        <w:rPr>
          <w:b/>
          <w:sz w:val="24"/>
          <w:szCs w:val="24"/>
        </w:rPr>
        <w:t>Studijní obor:</w:t>
      </w:r>
      <w:r w:rsidRPr="00CE0C7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E0C71">
        <w:rPr>
          <w:b/>
          <w:sz w:val="24"/>
          <w:szCs w:val="24"/>
        </w:rPr>
        <w:t xml:space="preserve">Ekologie a životní prostředí </w:t>
      </w:r>
      <w:r w:rsidRPr="00CE0C71">
        <w:rPr>
          <w:b/>
          <w:color w:val="000000"/>
          <w:sz w:val="24"/>
          <w:szCs w:val="24"/>
        </w:rPr>
        <w:t>(16-01-M/01)</w:t>
      </w:r>
    </w:p>
    <w:p w14:paraId="540437FD" w14:textId="73504AA6" w:rsidR="00E60EAB" w:rsidRPr="00740A3B" w:rsidRDefault="00740A3B" w:rsidP="00E60EAB">
      <w:pPr>
        <w:jc w:val="both"/>
        <w:rPr>
          <w:b/>
          <w:sz w:val="24"/>
          <w:szCs w:val="24"/>
        </w:rPr>
      </w:pPr>
      <w:r w:rsidRPr="00740A3B">
        <w:rPr>
          <w:b/>
          <w:sz w:val="24"/>
          <w:szCs w:val="24"/>
        </w:rPr>
        <w:t>Š</w:t>
      </w:r>
      <w:r w:rsidR="00E60EAB" w:rsidRPr="00740A3B">
        <w:rPr>
          <w:b/>
          <w:sz w:val="24"/>
          <w:szCs w:val="24"/>
        </w:rPr>
        <w:t>kolní rok: 202</w:t>
      </w:r>
      <w:r w:rsidR="004F3204" w:rsidRPr="00740A3B">
        <w:rPr>
          <w:b/>
          <w:sz w:val="24"/>
          <w:szCs w:val="24"/>
        </w:rPr>
        <w:t>4</w:t>
      </w:r>
      <w:r w:rsidR="00E60EAB" w:rsidRPr="00740A3B">
        <w:rPr>
          <w:b/>
          <w:sz w:val="24"/>
          <w:szCs w:val="24"/>
        </w:rPr>
        <w:t>/202</w:t>
      </w:r>
      <w:r w:rsidR="004F3204" w:rsidRPr="00740A3B">
        <w:rPr>
          <w:b/>
          <w:sz w:val="24"/>
          <w:szCs w:val="24"/>
        </w:rPr>
        <w:t>5</w:t>
      </w:r>
    </w:p>
    <w:p w14:paraId="6EB3763F" w14:textId="5BAF3507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1. </w:t>
      </w:r>
      <w:r w:rsidR="005C60A8" w:rsidRPr="00740A3B">
        <w:rPr>
          <w:bCs/>
          <w:sz w:val="24"/>
          <w:szCs w:val="24"/>
        </w:rPr>
        <w:t xml:space="preserve">Pojem odpad a související pojmy, kategorie odpadů. </w:t>
      </w:r>
      <w:r w:rsidRPr="00740A3B">
        <w:rPr>
          <w:bCs/>
          <w:sz w:val="24"/>
          <w:szCs w:val="24"/>
        </w:rPr>
        <w:t xml:space="preserve">Výskyt vody v přírodě, koloběh vody </w:t>
      </w:r>
    </w:p>
    <w:p w14:paraId="39DD98DC" w14:textId="4F98FFAB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2. </w:t>
      </w:r>
      <w:r w:rsidR="005C60A8" w:rsidRPr="00740A3B">
        <w:rPr>
          <w:bCs/>
          <w:sz w:val="24"/>
          <w:szCs w:val="24"/>
        </w:rPr>
        <w:t>Dělení odpadu, katalog odpadů, svoz</w:t>
      </w:r>
      <w:r w:rsidRPr="00740A3B">
        <w:rPr>
          <w:bCs/>
          <w:sz w:val="24"/>
          <w:szCs w:val="24"/>
        </w:rPr>
        <w:t xml:space="preserve">. Aerobní čistírny odpadních vod s aktivací </w:t>
      </w:r>
    </w:p>
    <w:p w14:paraId="1F5A538C" w14:textId="77777777" w:rsidR="005C60A8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3. </w:t>
      </w:r>
      <w:r w:rsidR="005C60A8" w:rsidRPr="00740A3B">
        <w:rPr>
          <w:bCs/>
          <w:sz w:val="24"/>
          <w:szCs w:val="24"/>
        </w:rPr>
        <w:t>Průmyslový odpad, fyzikální a chemické zpracování odpadů</w:t>
      </w:r>
      <w:r w:rsidRPr="00740A3B">
        <w:rPr>
          <w:bCs/>
          <w:sz w:val="24"/>
          <w:szCs w:val="24"/>
        </w:rPr>
        <w:t xml:space="preserve">. </w:t>
      </w:r>
      <w:proofErr w:type="spellStart"/>
      <w:r w:rsidRPr="00740A3B">
        <w:rPr>
          <w:bCs/>
          <w:sz w:val="24"/>
          <w:szCs w:val="24"/>
        </w:rPr>
        <w:t>Biodiskové</w:t>
      </w:r>
      <w:proofErr w:type="spellEnd"/>
      <w:r w:rsidRPr="00740A3B">
        <w:rPr>
          <w:bCs/>
          <w:sz w:val="24"/>
          <w:szCs w:val="24"/>
        </w:rPr>
        <w:t xml:space="preserve"> a kolonové čistírny odpadních vod </w:t>
      </w:r>
    </w:p>
    <w:p w14:paraId="36996011" w14:textId="67316D59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4. </w:t>
      </w:r>
      <w:r w:rsidR="005C60A8" w:rsidRPr="00740A3B">
        <w:rPr>
          <w:bCs/>
          <w:sz w:val="24"/>
          <w:szCs w:val="24"/>
        </w:rPr>
        <w:t>Odpady z těžby ropy</w:t>
      </w:r>
      <w:r w:rsidRPr="00740A3B">
        <w:rPr>
          <w:bCs/>
          <w:sz w:val="24"/>
          <w:szCs w:val="24"/>
        </w:rPr>
        <w:t xml:space="preserve">. Malé domovní čistírny odpadních vod </w:t>
      </w:r>
    </w:p>
    <w:p w14:paraId="7194AA74" w14:textId="504A519E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5. </w:t>
      </w:r>
      <w:r w:rsidR="005C60A8" w:rsidRPr="00740A3B">
        <w:rPr>
          <w:bCs/>
          <w:sz w:val="24"/>
          <w:szCs w:val="24"/>
        </w:rPr>
        <w:t>Radioaktivní odpady</w:t>
      </w:r>
      <w:r w:rsidRPr="00740A3B">
        <w:rPr>
          <w:bCs/>
          <w:sz w:val="24"/>
          <w:szCs w:val="24"/>
        </w:rPr>
        <w:t xml:space="preserve">. Kořenové čistírny odpadních vod </w:t>
      </w:r>
    </w:p>
    <w:p w14:paraId="395EBE95" w14:textId="2A7A1976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6. </w:t>
      </w:r>
      <w:r w:rsidR="005C60A8" w:rsidRPr="00740A3B">
        <w:rPr>
          <w:bCs/>
          <w:sz w:val="24"/>
          <w:szCs w:val="24"/>
        </w:rPr>
        <w:t>Odpady ze zemědělství a lesnictví</w:t>
      </w:r>
      <w:r w:rsidRPr="00740A3B">
        <w:rPr>
          <w:bCs/>
          <w:sz w:val="24"/>
          <w:szCs w:val="24"/>
        </w:rPr>
        <w:t xml:space="preserve">. Anaerobní čistírny odpadních vod </w:t>
      </w:r>
    </w:p>
    <w:p w14:paraId="6FFCFB01" w14:textId="03B57214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7. </w:t>
      </w:r>
      <w:r w:rsidR="005C60A8" w:rsidRPr="00740A3B">
        <w:rPr>
          <w:bCs/>
          <w:sz w:val="24"/>
          <w:szCs w:val="24"/>
        </w:rPr>
        <w:t>Skládkování odpadu</w:t>
      </w:r>
      <w:r w:rsidRPr="00740A3B">
        <w:rPr>
          <w:bCs/>
          <w:sz w:val="24"/>
          <w:szCs w:val="24"/>
        </w:rPr>
        <w:t xml:space="preserve">. Zpracování kalů z čistíren odpadních vod </w:t>
      </w:r>
    </w:p>
    <w:p w14:paraId="57DCE29D" w14:textId="62FE151F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8. </w:t>
      </w:r>
      <w:r w:rsidR="005C60A8" w:rsidRPr="00740A3B">
        <w:rPr>
          <w:bCs/>
          <w:sz w:val="24"/>
          <w:szCs w:val="24"/>
        </w:rPr>
        <w:t>Spalování odpadu</w:t>
      </w:r>
      <w:r w:rsidRPr="00740A3B">
        <w:rPr>
          <w:bCs/>
          <w:sz w:val="24"/>
          <w:szCs w:val="24"/>
        </w:rPr>
        <w:t xml:space="preserve">. Základní ukazatele kvality vypouštěných odpadních vod </w:t>
      </w:r>
    </w:p>
    <w:p w14:paraId="0A48DC6C" w14:textId="44600321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9. </w:t>
      </w:r>
      <w:r w:rsidR="005C60A8" w:rsidRPr="00740A3B">
        <w:rPr>
          <w:bCs/>
          <w:sz w:val="24"/>
          <w:szCs w:val="24"/>
        </w:rPr>
        <w:t>Pyrolýza odpadu</w:t>
      </w:r>
      <w:r w:rsidRPr="00740A3B">
        <w:rPr>
          <w:bCs/>
          <w:sz w:val="24"/>
          <w:szCs w:val="24"/>
        </w:rPr>
        <w:t xml:space="preserve">. Zdroje pitné vody – srovnání </w:t>
      </w:r>
    </w:p>
    <w:p w14:paraId="4076C66B" w14:textId="187E7DB9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10. </w:t>
      </w:r>
      <w:r w:rsidR="005C60A8" w:rsidRPr="00740A3B">
        <w:rPr>
          <w:bCs/>
          <w:sz w:val="24"/>
          <w:szCs w:val="24"/>
        </w:rPr>
        <w:t>Kompostování odpadu</w:t>
      </w:r>
      <w:r w:rsidRPr="00740A3B">
        <w:rPr>
          <w:bCs/>
          <w:sz w:val="24"/>
          <w:szCs w:val="24"/>
        </w:rPr>
        <w:t xml:space="preserve">. Úpravna pitné vody z povrchových vod – technologický proces </w:t>
      </w:r>
    </w:p>
    <w:p w14:paraId="44DB50B6" w14:textId="079733A5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>11.</w:t>
      </w:r>
      <w:r w:rsidR="005C60A8" w:rsidRPr="00740A3B">
        <w:rPr>
          <w:bCs/>
          <w:sz w:val="24"/>
          <w:szCs w:val="24"/>
        </w:rPr>
        <w:t xml:space="preserve"> Biologické zpracování odpadů – mikroorganismy v kompostování, </w:t>
      </w:r>
      <w:proofErr w:type="spellStart"/>
      <w:r w:rsidR="005C60A8" w:rsidRPr="00740A3B">
        <w:rPr>
          <w:bCs/>
          <w:sz w:val="24"/>
          <w:szCs w:val="24"/>
        </w:rPr>
        <w:t>hygienizace</w:t>
      </w:r>
      <w:proofErr w:type="spellEnd"/>
      <w:r w:rsidR="005C60A8" w:rsidRPr="00740A3B">
        <w:rPr>
          <w:bCs/>
          <w:sz w:val="24"/>
          <w:szCs w:val="24"/>
        </w:rPr>
        <w:t xml:space="preserve"> kompostu, komunitní kompostování</w:t>
      </w:r>
      <w:r w:rsidRPr="00740A3B">
        <w:rPr>
          <w:bCs/>
          <w:sz w:val="24"/>
          <w:szCs w:val="24"/>
        </w:rPr>
        <w:t xml:space="preserve">. Odželezňování, odmanganování a odstranění agresivního CO2 z vody </w:t>
      </w:r>
    </w:p>
    <w:p w14:paraId="19EDE12B" w14:textId="3F34CF96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12. </w:t>
      </w:r>
      <w:proofErr w:type="spellStart"/>
      <w:r w:rsidR="005C60A8" w:rsidRPr="00740A3B">
        <w:rPr>
          <w:bCs/>
          <w:sz w:val="24"/>
          <w:szCs w:val="24"/>
        </w:rPr>
        <w:t>Biozplynování</w:t>
      </w:r>
      <w:proofErr w:type="spellEnd"/>
      <w:r w:rsidR="005C60A8" w:rsidRPr="00740A3B">
        <w:rPr>
          <w:bCs/>
          <w:sz w:val="24"/>
          <w:szCs w:val="24"/>
        </w:rPr>
        <w:t>, biodegradace</w:t>
      </w:r>
      <w:r w:rsidRPr="00740A3B">
        <w:rPr>
          <w:bCs/>
          <w:sz w:val="24"/>
          <w:szCs w:val="24"/>
        </w:rPr>
        <w:t xml:space="preserve">. Požadavky na kvalitu pitné vody </w:t>
      </w:r>
    </w:p>
    <w:p w14:paraId="2234CCF4" w14:textId="7282F57E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13. </w:t>
      </w:r>
      <w:r w:rsidR="005C60A8" w:rsidRPr="00740A3B">
        <w:rPr>
          <w:bCs/>
          <w:sz w:val="24"/>
          <w:szCs w:val="24"/>
        </w:rPr>
        <w:t>Zákon o odpadech</w:t>
      </w:r>
      <w:r w:rsidRPr="00740A3B">
        <w:rPr>
          <w:bCs/>
          <w:sz w:val="24"/>
          <w:szCs w:val="24"/>
        </w:rPr>
        <w:t xml:space="preserve">. Povrchové vody tekoucí </w:t>
      </w:r>
    </w:p>
    <w:p w14:paraId="5ACDDAA4" w14:textId="7CFAB900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14. </w:t>
      </w:r>
      <w:r w:rsidR="005C60A8" w:rsidRPr="00740A3B">
        <w:rPr>
          <w:bCs/>
          <w:sz w:val="24"/>
          <w:szCs w:val="24"/>
        </w:rPr>
        <w:t>Odpady obalů, zákon o obalech</w:t>
      </w:r>
      <w:r w:rsidRPr="00740A3B">
        <w:rPr>
          <w:bCs/>
          <w:sz w:val="24"/>
          <w:szCs w:val="24"/>
        </w:rPr>
        <w:t xml:space="preserve">. Povrchové vody stojaté </w:t>
      </w:r>
    </w:p>
    <w:p w14:paraId="729230BD" w14:textId="07446CD5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15. </w:t>
      </w:r>
      <w:r w:rsidR="005C60A8" w:rsidRPr="00740A3B">
        <w:rPr>
          <w:bCs/>
          <w:sz w:val="24"/>
          <w:szCs w:val="24"/>
        </w:rPr>
        <w:t>Recyklace skla a plastů</w:t>
      </w:r>
      <w:r w:rsidRPr="00740A3B">
        <w:rPr>
          <w:bCs/>
          <w:sz w:val="24"/>
          <w:szCs w:val="24"/>
        </w:rPr>
        <w:t xml:space="preserve">. Podzemní vody </w:t>
      </w:r>
    </w:p>
    <w:p w14:paraId="49DCF4C3" w14:textId="4CCA48CA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16. Recyklace </w:t>
      </w:r>
      <w:r w:rsidR="005C60A8" w:rsidRPr="00740A3B">
        <w:rPr>
          <w:bCs/>
          <w:sz w:val="24"/>
          <w:szCs w:val="24"/>
        </w:rPr>
        <w:t>– pojmy, papír</w:t>
      </w:r>
      <w:r w:rsidRPr="00740A3B">
        <w:rPr>
          <w:bCs/>
          <w:sz w:val="24"/>
          <w:szCs w:val="24"/>
        </w:rPr>
        <w:t xml:space="preserve">. Atmosférické vody. </w:t>
      </w:r>
    </w:p>
    <w:p w14:paraId="65DFDEAB" w14:textId="3E53C0B5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17. </w:t>
      </w:r>
      <w:r w:rsidR="005C60A8" w:rsidRPr="00740A3B">
        <w:rPr>
          <w:bCs/>
          <w:sz w:val="24"/>
          <w:szCs w:val="24"/>
        </w:rPr>
        <w:t>Znečištění atmosféry – základní pojmy a atmosférická depozice</w:t>
      </w:r>
      <w:r w:rsidRPr="00740A3B">
        <w:rPr>
          <w:bCs/>
          <w:sz w:val="24"/>
          <w:szCs w:val="24"/>
        </w:rPr>
        <w:t xml:space="preserve">. Povodně </w:t>
      </w:r>
    </w:p>
    <w:p w14:paraId="190875C7" w14:textId="2932CBD0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18. </w:t>
      </w:r>
      <w:r w:rsidR="005C60A8" w:rsidRPr="00740A3B">
        <w:rPr>
          <w:bCs/>
          <w:sz w:val="24"/>
          <w:szCs w:val="24"/>
        </w:rPr>
        <w:t>Přenos znečišťujících látek</w:t>
      </w:r>
      <w:r w:rsidRPr="00740A3B">
        <w:rPr>
          <w:bCs/>
          <w:sz w:val="24"/>
          <w:szCs w:val="24"/>
        </w:rPr>
        <w:t xml:space="preserve">. Průmyslové odpadní vody </w:t>
      </w:r>
    </w:p>
    <w:p w14:paraId="79F809E4" w14:textId="394B89D7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19. </w:t>
      </w:r>
      <w:r w:rsidR="002B6387" w:rsidRPr="00740A3B">
        <w:rPr>
          <w:bCs/>
          <w:sz w:val="24"/>
          <w:szCs w:val="24"/>
        </w:rPr>
        <w:t xml:space="preserve">Monitorování znečištění ovzduší. </w:t>
      </w:r>
      <w:r w:rsidRPr="00740A3B">
        <w:rPr>
          <w:bCs/>
          <w:sz w:val="24"/>
          <w:szCs w:val="24"/>
        </w:rPr>
        <w:t xml:space="preserve">Komunální odpadní vody </w:t>
      </w:r>
    </w:p>
    <w:p w14:paraId="1427BDF8" w14:textId="2201E340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20. </w:t>
      </w:r>
      <w:r w:rsidR="002B6387" w:rsidRPr="00740A3B">
        <w:rPr>
          <w:bCs/>
          <w:sz w:val="24"/>
          <w:szCs w:val="24"/>
        </w:rPr>
        <w:t>Primární fotochemické reakce, smog.</w:t>
      </w:r>
      <w:r w:rsidRPr="00740A3B">
        <w:rPr>
          <w:bCs/>
          <w:sz w:val="24"/>
          <w:szCs w:val="24"/>
        </w:rPr>
        <w:t xml:space="preserve"> Organické látky v povrchových vodách </w:t>
      </w:r>
    </w:p>
    <w:p w14:paraId="0F3D870D" w14:textId="108CD520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21. </w:t>
      </w:r>
      <w:r w:rsidR="002B6387" w:rsidRPr="00740A3B">
        <w:rPr>
          <w:bCs/>
          <w:sz w:val="24"/>
          <w:szCs w:val="24"/>
        </w:rPr>
        <w:t>Znečištění ovzduší v energetice</w:t>
      </w:r>
      <w:r w:rsidRPr="00740A3B">
        <w:rPr>
          <w:bCs/>
          <w:sz w:val="24"/>
          <w:szCs w:val="24"/>
        </w:rPr>
        <w:t xml:space="preserve">. Složení povrchových vod – hlavní anionty a kationty </w:t>
      </w:r>
    </w:p>
    <w:p w14:paraId="3A779284" w14:textId="6A7DE96B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22. </w:t>
      </w:r>
      <w:r w:rsidR="002B6387" w:rsidRPr="00740A3B">
        <w:rPr>
          <w:bCs/>
          <w:sz w:val="24"/>
          <w:szCs w:val="24"/>
        </w:rPr>
        <w:t>Znečištění ovzduší v dopravě</w:t>
      </w:r>
      <w:r w:rsidRPr="00740A3B">
        <w:rPr>
          <w:bCs/>
          <w:sz w:val="24"/>
          <w:szCs w:val="24"/>
        </w:rPr>
        <w:t xml:space="preserve">. Povodí a jeho charakteristika </w:t>
      </w:r>
    </w:p>
    <w:p w14:paraId="6B57F3C0" w14:textId="4E4DC0AF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23. </w:t>
      </w:r>
      <w:r w:rsidR="002B6387" w:rsidRPr="00740A3B">
        <w:rPr>
          <w:bCs/>
          <w:sz w:val="24"/>
          <w:szCs w:val="24"/>
        </w:rPr>
        <w:t>Zpracování odpadních plynů z průmyslových zdrojů</w:t>
      </w:r>
      <w:r w:rsidRPr="00740A3B">
        <w:rPr>
          <w:bCs/>
          <w:sz w:val="24"/>
          <w:szCs w:val="24"/>
        </w:rPr>
        <w:t xml:space="preserve">. Eutrofizace vod </w:t>
      </w:r>
    </w:p>
    <w:p w14:paraId="2EDD2C27" w14:textId="27DD0EA1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 xml:space="preserve">24. </w:t>
      </w:r>
      <w:r w:rsidR="002B6387" w:rsidRPr="00740A3B">
        <w:rPr>
          <w:bCs/>
          <w:sz w:val="24"/>
          <w:szCs w:val="24"/>
        </w:rPr>
        <w:t>Legislativa, kouřové vlečky.</w:t>
      </w:r>
      <w:r w:rsidRPr="00740A3B">
        <w:rPr>
          <w:bCs/>
          <w:sz w:val="24"/>
          <w:szCs w:val="24"/>
        </w:rPr>
        <w:t xml:space="preserve"> Biologické ukazatele kvality povrchových vod </w:t>
      </w:r>
    </w:p>
    <w:p w14:paraId="1D6D96AC" w14:textId="3496DEE3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lastRenderedPageBreak/>
        <w:t xml:space="preserve">25. </w:t>
      </w:r>
      <w:r w:rsidR="002B6387" w:rsidRPr="00740A3B">
        <w:rPr>
          <w:bCs/>
          <w:sz w:val="24"/>
          <w:szCs w:val="24"/>
        </w:rPr>
        <w:t>Zachycování tuhých příměsí</w:t>
      </w:r>
      <w:r w:rsidRPr="00740A3B">
        <w:rPr>
          <w:bCs/>
          <w:sz w:val="24"/>
          <w:szCs w:val="24"/>
        </w:rPr>
        <w:t>. Voda jako chemická sloučenina, její fyzikální a chemické vlastnosti</w:t>
      </w:r>
    </w:p>
    <w:p w14:paraId="7C3732BB" w14:textId="13844A64" w:rsidR="00E60EAB" w:rsidRPr="00740A3B" w:rsidRDefault="00E60EAB" w:rsidP="00E60EAB">
      <w:pPr>
        <w:spacing w:after="0"/>
        <w:rPr>
          <w:bCs/>
          <w:sz w:val="24"/>
          <w:szCs w:val="24"/>
        </w:rPr>
      </w:pP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  <w:r w:rsidRPr="00740A3B">
        <w:rPr>
          <w:bCs/>
          <w:sz w:val="24"/>
          <w:szCs w:val="24"/>
        </w:rPr>
        <w:tab/>
      </w:r>
    </w:p>
    <w:p w14:paraId="7194B691" w14:textId="77777777" w:rsidR="00E60EAB" w:rsidRPr="00740A3B" w:rsidRDefault="00E60EAB" w:rsidP="00E60EAB">
      <w:pPr>
        <w:spacing w:after="0"/>
        <w:rPr>
          <w:sz w:val="24"/>
          <w:szCs w:val="24"/>
        </w:rPr>
      </w:pPr>
    </w:p>
    <w:sectPr w:rsidR="00E60EAB" w:rsidRPr="0074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03F1"/>
    <w:multiLevelType w:val="hybridMultilevel"/>
    <w:tmpl w:val="EAF8C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68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139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AB"/>
    <w:rsid w:val="002331B2"/>
    <w:rsid w:val="002B6387"/>
    <w:rsid w:val="002E3534"/>
    <w:rsid w:val="004F3204"/>
    <w:rsid w:val="005C60A8"/>
    <w:rsid w:val="00740A3B"/>
    <w:rsid w:val="0099010F"/>
    <w:rsid w:val="009901A2"/>
    <w:rsid w:val="00A2326C"/>
    <w:rsid w:val="00E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F618"/>
  <w15:chartTrackingRefBased/>
  <w15:docId w15:val="{CCCBD9F8-2F2B-42F1-B932-BF27B43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60E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60E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60EA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0EA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60EA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60EA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hlav">
    <w:name w:val="header"/>
    <w:basedOn w:val="Normln"/>
    <w:link w:val="ZhlavChar"/>
    <w:rsid w:val="00E60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60E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pc744</dc:creator>
  <cp:keywords/>
  <dc:description/>
  <cp:lastModifiedBy>Šašková</cp:lastModifiedBy>
  <cp:revision>4</cp:revision>
  <dcterms:created xsi:type="dcterms:W3CDTF">2024-09-30T07:36:00Z</dcterms:created>
  <dcterms:modified xsi:type="dcterms:W3CDTF">2024-09-30T10:46:00Z</dcterms:modified>
</cp:coreProperties>
</file>