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D7D9" w14:textId="77777777" w:rsidR="006D6B51" w:rsidRDefault="006D6B51" w:rsidP="006D6B51"/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5362"/>
      </w:tblGrid>
      <w:tr w:rsidR="006D6B51" w:rsidRPr="006D6B51" w14:paraId="7E779968" w14:textId="77777777" w:rsidTr="00B2303C">
        <w:trPr>
          <w:trHeight w:val="1424"/>
        </w:trPr>
        <w:tc>
          <w:tcPr>
            <w:tcW w:w="3986" w:type="dxa"/>
          </w:tcPr>
          <w:p w14:paraId="4295DC5C" w14:textId="127E76DE" w:rsidR="006D6B51" w:rsidRPr="006D6B51" w:rsidRDefault="006D6B51" w:rsidP="00B2303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D6B51">
              <w:rPr>
                <w:rFonts w:ascii="Calibri" w:eastAsia="Calibri" w:hAnsi="Calibri" w:cs="Calibri"/>
                <w:sz w:val="22"/>
                <w:szCs w:val="22"/>
              </w:rPr>
              <w:t xml:space="preserve">                 </w:t>
            </w:r>
            <w:r w:rsidRPr="006D6B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52D4A39F" wp14:editId="4B3BFFC8">
                  <wp:extent cx="1009650" cy="942975"/>
                  <wp:effectExtent l="0" t="0" r="0" b="9525"/>
                  <wp:docPr id="1975265757" name="Obrázek 1" descr="Obsah obrázku Grafika, kruh, Barevnost, log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265757" name="Obrázek 1" descr="Obsah obrázku Grafika, kruh, Barevnost, log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387D9" w14:textId="77777777" w:rsidR="006D6B51" w:rsidRPr="006D6B51" w:rsidRDefault="006D6B51" w:rsidP="00B2303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EF3BD0" w14:textId="77777777" w:rsidR="006D6B51" w:rsidRPr="006D6B51" w:rsidRDefault="006D6B51" w:rsidP="00B2303C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D6B51">
              <w:rPr>
                <w:rFonts w:ascii="Calibri" w:eastAsia="Calibri" w:hAnsi="Calibri" w:cs="Calibri"/>
                <w:sz w:val="22"/>
                <w:szCs w:val="22"/>
              </w:rPr>
              <w:t>Fakultní škola Přírodovědecké fakulty</w:t>
            </w:r>
          </w:p>
          <w:p w14:paraId="75D68C4D" w14:textId="77777777" w:rsidR="006D6B51" w:rsidRPr="006D6B51" w:rsidRDefault="006D6B51" w:rsidP="00B2303C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D6B51">
              <w:rPr>
                <w:rFonts w:ascii="Calibri" w:eastAsia="Calibri" w:hAnsi="Calibri" w:cs="Calibri"/>
                <w:sz w:val="22"/>
                <w:szCs w:val="22"/>
              </w:rPr>
              <w:t>Univerzity Karlovy v Praze</w:t>
            </w:r>
          </w:p>
          <w:p w14:paraId="42D15BFC" w14:textId="77777777" w:rsidR="006D6B51" w:rsidRPr="006D6B51" w:rsidRDefault="006D6B51" w:rsidP="00B2303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62" w:type="dxa"/>
          </w:tcPr>
          <w:p w14:paraId="74C2AFAE" w14:textId="77777777" w:rsidR="006D6B51" w:rsidRPr="006D6B51" w:rsidRDefault="006D6B51" w:rsidP="006D6B51">
            <w:pPr>
              <w:keepNext/>
              <w:numPr>
                <w:ilvl w:val="0"/>
                <w:numId w:val="2"/>
              </w:numPr>
              <w:tabs>
                <w:tab w:val="clear" w:pos="0"/>
              </w:tabs>
              <w:spacing w:after="0" w:line="240" w:lineRule="auto"/>
              <w:ind w:left="0" w:firstLine="0"/>
              <w:outlineLvl w:val="0"/>
              <w:rPr>
                <w:rFonts w:ascii="Calibri" w:hAnsi="Calibri" w:cs="Calibri"/>
                <w:lang w:eastAsia="cs-CZ"/>
              </w:rPr>
            </w:pPr>
            <w:r w:rsidRPr="006D6B51">
              <w:rPr>
                <w:rFonts w:ascii="Calibri" w:hAnsi="Calibri" w:cs="Calibri"/>
                <w:lang w:eastAsia="cs-CZ"/>
              </w:rPr>
              <w:t xml:space="preserve">           </w:t>
            </w:r>
          </w:p>
          <w:p w14:paraId="6BDA9DF2" w14:textId="77777777" w:rsidR="006D6B51" w:rsidRPr="006D6B51" w:rsidRDefault="006D6B51" w:rsidP="006D6B51">
            <w:pPr>
              <w:keepNext/>
              <w:numPr>
                <w:ilvl w:val="0"/>
                <w:numId w:val="2"/>
              </w:numPr>
              <w:tabs>
                <w:tab w:val="clear" w:pos="0"/>
              </w:tabs>
              <w:spacing w:after="0" w:line="240" w:lineRule="auto"/>
              <w:ind w:left="0" w:firstLine="0"/>
              <w:outlineLvl w:val="0"/>
              <w:rPr>
                <w:rFonts w:ascii="Calibri" w:hAnsi="Calibri" w:cs="Calibri"/>
                <w:b/>
                <w:caps/>
                <w:lang w:eastAsia="cs-CZ"/>
              </w:rPr>
            </w:pPr>
            <w:r w:rsidRPr="006D6B51">
              <w:rPr>
                <w:rFonts w:ascii="Calibri" w:hAnsi="Calibri" w:cs="Calibri"/>
                <w:b/>
                <w:lang w:eastAsia="cs-CZ"/>
              </w:rPr>
              <w:t xml:space="preserve">           </w:t>
            </w:r>
            <w:r w:rsidRPr="006D6B51">
              <w:rPr>
                <w:rFonts w:ascii="Calibri" w:hAnsi="Calibri" w:cs="Calibri"/>
                <w:b/>
                <w:caps/>
                <w:lang w:eastAsia="cs-CZ"/>
              </w:rPr>
              <w:t>Střední odborná škola</w:t>
            </w:r>
          </w:p>
          <w:p w14:paraId="3CEA30F2" w14:textId="77777777" w:rsidR="006D6B51" w:rsidRPr="006D6B51" w:rsidRDefault="006D6B51" w:rsidP="00B2303C">
            <w:pPr>
              <w:keepNext/>
              <w:outlineLvl w:val="1"/>
              <w:rPr>
                <w:rFonts w:ascii="Calibri" w:hAnsi="Calibri" w:cs="Calibri"/>
                <w:b/>
                <w:caps/>
                <w:lang w:eastAsia="cs-CZ"/>
              </w:rPr>
            </w:pPr>
            <w:r w:rsidRPr="006D6B51">
              <w:rPr>
                <w:rFonts w:ascii="Calibri" w:hAnsi="Calibri" w:cs="Calibri"/>
                <w:b/>
                <w:caps/>
                <w:lang w:eastAsia="cs-CZ"/>
              </w:rPr>
              <w:t xml:space="preserve">           ekologická a potravinářská</w:t>
            </w:r>
          </w:p>
          <w:p w14:paraId="7F647A45" w14:textId="7D8D65C1" w:rsidR="006D6B51" w:rsidRPr="006D6B51" w:rsidRDefault="006D6B51" w:rsidP="00B2303C">
            <w:pPr>
              <w:spacing w:line="259" w:lineRule="auto"/>
              <w:rPr>
                <w:rFonts w:ascii="Calibri" w:eastAsia="Calibri" w:hAnsi="Calibri" w:cs="Calibri"/>
                <w:b/>
                <w:caps/>
                <w:sz w:val="16"/>
                <w:szCs w:val="22"/>
              </w:rPr>
            </w:pPr>
            <w:r w:rsidRPr="006D6B5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03D378" wp14:editId="73902FF9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45719</wp:posOffset>
                      </wp:positionV>
                      <wp:extent cx="2743200" cy="0"/>
                      <wp:effectExtent l="0" t="0" r="0" b="0"/>
                      <wp:wrapNone/>
                      <wp:docPr id="1156252470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7CE4F" id="Přímá spojnic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1pt,3.6pt" to="25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" strokeweight=".5pt"/>
                  </w:pict>
                </mc:Fallback>
              </mc:AlternateContent>
            </w:r>
            <w:r w:rsidRPr="006D6B51">
              <w:rPr>
                <w:rFonts w:ascii="Calibri" w:eastAsia="Calibri" w:hAnsi="Calibri" w:cs="Calibri"/>
                <w:b/>
                <w:caps/>
                <w:sz w:val="16"/>
                <w:szCs w:val="22"/>
              </w:rPr>
              <w:t xml:space="preserve">  </w:t>
            </w:r>
          </w:p>
          <w:p w14:paraId="4CB39869" w14:textId="77777777" w:rsidR="006D6B51" w:rsidRPr="006D6B51" w:rsidRDefault="006D6B51" w:rsidP="00B2303C">
            <w:pPr>
              <w:keepNext/>
              <w:outlineLvl w:val="3"/>
              <w:rPr>
                <w:rFonts w:ascii="Calibri" w:hAnsi="Calibri" w:cs="Calibri"/>
                <w:b/>
                <w:caps/>
                <w:lang w:eastAsia="cs-CZ"/>
              </w:rPr>
            </w:pPr>
            <w:r w:rsidRPr="006D6B51">
              <w:rPr>
                <w:rFonts w:ascii="Calibri" w:hAnsi="Calibri" w:cs="Calibri"/>
                <w:b/>
                <w:caps/>
                <w:lang w:eastAsia="cs-CZ"/>
              </w:rPr>
              <w:t xml:space="preserve">           Veselí nad Lužnicí </w:t>
            </w:r>
          </w:p>
          <w:p w14:paraId="20EACAFD" w14:textId="77777777" w:rsidR="006D6B51" w:rsidRPr="006D6B51" w:rsidRDefault="006D6B51" w:rsidP="00B2303C">
            <w:pPr>
              <w:keepNext/>
              <w:outlineLvl w:val="3"/>
              <w:rPr>
                <w:rFonts w:ascii="Calibri" w:hAnsi="Calibri" w:cs="Calibri"/>
                <w:b/>
                <w:caps/>
                <w:sz w:val="32"/>
                <w:lang w:eastAsia="cs-CZ"/>
              </w:rPr>
            </w:pPr>
            <w:r w:rsidRPr="006D6B51">
              <w:rPr>
                <w:rFonts w:ascii="Calibri" w:hAnsi="Calibri" w:cs="Calibri"/>
                <w:b/>
                <w:caps/>
                <w:lang w:eastAsia="cs-CZ"/>
              </w:rPr>
              <w:t xml:space="preserve">           Blatské sídliště 600/I</w:t>
            </w:r>
          </w:p>
          <w:p w14:paraId="6A7A1364" w14:textId="77777777" w:rsidR="006D6B51" w:rsidRPr="006D6B51" w:rsidRDefault="006D6B51" w:rsidP="00B2303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46C81B" w14:textId="77777777" w:rsidR="006D6B51" w:rsidRPr="006D6B51" w:rsidRDefault="006D6B51" w:rsidP="00B2303C">
            <w:pPr>
              <w:spacing w:line="259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6D6B51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</w:p>
        </w:tc>
      </w:tr>
    </w:tbl>
    <w:p w14:paraId="4D4536AC" w14:textId="4AC8EE5C" w:rsidR="006D6B51" w:rsidRPr="006D6B51" w:rsidRDefault="006D6B51" w:rsidP="006D6B51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hAnsi="Calibri" w:cs="Calibri"/>
          <w:lang w:eastAsia="cs-CZ"/>
        </w:rPr>
      </w:pPr>
      <w:r w:rsidRPr="006D6B51">
        <w:rPr>
          <w:rFonts w:ascii="Calibri" w:hAnsi="Calibri" w:cs="Calibri"/>
          <w:b/>
          <w:lang w:eastAsia="cs-CZ"/>
        </w:rPr>
        <w:t xml:space="preserve">MATURITNÍ OKRUHY: </w:t>
      </w:r>
      <w:r w:rsidRPr="006D6B51">
        <w:rPr>
          <w:rFonts w:ascii="Calibri" w:hAnsi="Calibri" w:cs="Calibri"/>
          <w:b/>
          <w:lang w:eastAsia="cs-CZ"/>
        </w:rPr>
        <w:t>ČLOVĚK A PROSTŘEDÍ</w:t>
      </w:r>
    </w:p>
    <w:p w14:paraId="734F431E" w14:textId="491FDAB8" w:rsidR="006D6B51" w:rsidRPr="006D6B51" w:rsidRDefault="006D6B51" w:rsidP="006D6B51">
      <w:pPr>
        <w:tabs>
          <w:tab w:val="left" w:pos="1620"/>
        </w:tabs>
        <w:spacing w:line="259" w:lineRule="auto"/>
        <w:jc w:val="center"/>
        <w:rPr>
          <w:rFonts w:ascii="Calibri" w:eastAsia="Calibri" w:hAnsi="Calibri" w:cs="Calibri"/>
          <w:b/>
          <w:bCs/>
        </w:rPr>
      </w:pPr>
      <w:r w:rsidRPr="006D6B51">
        <w:rPr>
          <w:rFonts w:ascii="Calibri" w:eastAsia="Calibri" w:hAnsi="Calibri" w:cs="Calibri"/>
          <w:b/>
        </w:rPr>
        <w:t>Studijní obor:</w:t>
      </w:r>
      <w:r w:rsidRPr="006D6B51">
        <w:rPr>
          <w:rFonts w:ascii="Calibri" w:eastAsia="Calibri" w:hAnsi="Calibri" w:cs="Calibri"/>
          <w:i/>
          <w:iCs/>
        </w:rPr>
        <w:t xml:space="preserve"> </w:t>
      </w:r>
      <w:r w:rsidRPr="006D6B51">
        <w:rPr>
          <w:rFonts w:ascii="Calibri" w:eastAsia="Calibri" w:hAnsi="Calibri" w:cs="Calibri"/>
          <w:i/>
          <w:iCs/>
        </w:rPr>
        <w:tab/>
      </w:r>
      <w:r w:rsidRPr="006D6B51">
        <w:rPr>
          <w:rFonts w:ascii="Calibri" w:eastAsia="Calibri" w:hAnsi="Calibri" w:cs="Calibri"/>
          <w:i/>
          <w:iCs/>
        </w:rPr>
        <w:tab/>
      </w:r>
      <w:r w:rsidRPr="006D6B51">
        <w:rPr>
          <w:rFonts w:ascii="Calibri" w:eastAsia="Calibri" w:hAnsi="Calibri" w:cs="Calibri"/>
        </w:rPr>
        <w:t>78-42-M/05</w:t>
      </w:r>
      <w:r w:rsidRPr="006D6B51">
        <w:rPr>
          <w:rFonts w:ascii="Calibri" w:eastAsia="Calibri" w:hAnsi="Calibri" w:cs="Calibri"/>
        </w:rPr>
        <w:t xml:space="preserve"> </w:t>
      </w:r>
      <w:r w:rsidRPr="006D6B51">
        <w:rPr>
          <w:rFonts w:ascii="Calibri" w:eastAsia="Calibri" w:hAnsi="Calibri" w:cs="Calibri"/>
        </w:rPr>
        <w:t>Přírodovědné lyceum</w:t>
      </w:r>
    </w:p>
    <w:p w14:paraId="42CEBF8C" w14:textId="77777777" w:rsidR="006D6B51" w:rsidRPr="006D6B51" w:rsidRDefault="006D6B51" w:rsidP="006D6B51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D5DDA9" w14:textId="4DE51A90" w:rsidR="006D6B51" w:rsidRPr="006D6B51" w:rsidRDefault="006D6B51" w:rsidP="006D6B51">
      <w:pPr>
        <w:spacing w:line="259" w:lineRule="auto"/>
        <w:ind w:left="539" w:firstLine="357"/>
        <w:jc w:val="both"/>
        <w:rPr>
          <w:rFonts w:ascii="Calibri" w:eastAsia="Calibri" w:hAnsi="Calibri" w:cs="Calibri"/>
          <w:b/>
          <w:sz w:val="22"/>
          <w:szCs w:val="22"/>
        </w:rPr>
      </w:pPr>
      <w:r w:rsidRPr="006D6B51">
        <w:rPr>
          <w:rFonts w:ascii="Calibri" w:eastAsia="Calibri" w:hAnsi="Calibri" w:cs="Calibri"/>
          <w:b/>
          <w:sz w:val="22"/>
          <w:szCs w:val="22"/>
        </w:rPr>
        <w:t>Pro školní rok: 2024/2025</w:t>
      </w:r>
    </w:p>
    <w:p w14:paraId="540404A5" w14:textId="13991E93" w:rsidR="00FF6079" w:rsidRPr="006D6B51" w:rsidRDefault="00FF607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Teplo jako abiotický faktor. Obecná ochrana přírody.</w:t>
      </w:r>
    </w:p>
    <w:p w14:paraId="1EDAC093" w14:textId="2BE1D9F4" w:rsidR="00FF6079" w:rsidRPr="006D6B51" w:rsidRDefault="00FF607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Zvláště chráněné organismy. Světlo jako abiotický faktor.</w:t>
      </w:r>
    </w:p>
    <w:p w14:paraId="67B6819E" w14:textId="231FD08F" w:rsidR="00FF6079" w:rsidRPr="006D6B51" w:rsidRDefault="00FF607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Meteorologie a fenologie. Zvláště chráněná</w:t>
      </w:r>
      <w:r w:rsidR="00E840D4" w:rsidRPr="006D6B51">
        <w:rPr>
          <w:rFonts w:ascii="Calibri" w:hAnsi="Calibri" w:cs="Calibri"/>
          <w:b/>
          <w:bCs/>
        </w:rPr>
        <w:t xml:space="preserve"> velkoplošná</w:t>
      </w:r>
      <w:r w:rsidRPr="006D6B51">
        <w:rPr>
          <w:rFonts w:ascii="Calibri" w:hAnsi="Calibri" w:cs="Calibri"/>
          <w:b/>
          <w:bCs/>
        </w:rPr>
        <w:t xml:space="preserve"> území.</w:t>
      </w:r>
    </w:p>
    <w:p w14:paraId="7CF4D3BD" w14:textId="1E0015D7" w:rsidR="00FF6079" w:rsidRPr="006D6B51" w:rsidRDefault="00FF607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 xml:space="preserve">Půda. </w:t>
      </w:r>
      <w:r w:rsidR="00880E4B" w:rsidRPr="006D6B51">
        <w:rPr>
          <w:rFonts w:ascii="Calibri" w:hAnsi="Calibri" w:cs="Calibri"/>
          <w:b/>
          <w:bCs/>
        </w:rPr>
        <w:t>Společenstvo</w:t>
      </w:r>
      <w:r w:rsidRPr="006D6B51">
        <w:rPr>
          <w:rFonts w:ascii="Calibri" w:hAnsi="Calibri" w:cs="Calibri"/>
          <w:b/>
          <w:bCs/>
        </w:rPr>
        <w:t>.</w:t>
      </w:r>
    </w:p>
    <w:p w14:paraId="7237D023" w14:textId="57207DD7" w:rsidR="00880E4B" w:rsidRPr="006D6B51" w:rsidRDefault="00880E4B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Populace. Stratifikace vodních nádrží.</w:t>
      </w:r>
    </w:p>
    <w:p w14:paraId="62BB0927" w14:textId="0F917879" w:rsidR="00FF6079" w:rsidRPr="006D6B51" w:rsidRDefault="0037356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Voda a její vlastnosti</w:t>
      </w:r>
      <w:r w:rsidR="00880E4B" w:rsidRPr="006D6B51">
        <w:rPr>
          <w:rFonts w:ascii="Calibri" w:hAnsi="Calibri" w:cs="Calibri"/>
          <w:b/>
          <w:bCs/>
        </w:rPr>
        <w:t>. Ekosystém.</w:t>
      </w:r>
    </w:p>
    <w:p w14:paraId="071C1804" w14:textId="6DCE152D" w:rsidR="00880E4B" w:rsidRPr="006D6B51" w:rsidRDefault="00880E4B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Mezinárodní úmluvy. Trvale udržitelný rozvoj.</w:t>
      </w:r>
    </w:p>
    <w:p w14:paraId="63EEB747" w14:textId="2910CE47" w:rsidR="00880E4B" w:rsidRPr="006D6B51" w:rsidRDefault="00880E4B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Atmosféra. Ochrana ovzduší.</w:t>
      </w:r>
    </w:p>
    <w:p w14:paraId="4555989D" w14:textId="1449DD6D" w:rsidR="00880E4B" w:rsidRPr="006D6B51" w:rsidRDefault="00E840D4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Obnovitelné zdroje e</w:t>
      </w:r>
      <w:r w:rsidR="00880E4B" w:rsidRPr="006D6B51">
        <w:rPr>
          <w:rFonts w:ascii="Calibri" w:hAnsi="Calibri" w:cs="Calibri"/>
          <w:b/>
          <w:bCs/>
        </w:rPr>
        <w:t>nergie. Ochrana vod.</w:t>
      </w:r>
    </w:p>
    <w:p w14:paraId="7AA7F1C7" w14:textId="58823B08" w:rsidR="00880E4B" w:rsidRPr="006D6B51" w:rsidRDefault="00880E4B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Ochrana půdy. Čištění odpadních vod.</w:t>
      </w:r>
    </w:p>
    <w:p w14:paraId="3161B774" w14:textId="029933C9" w:rsidR="00880E4B" w:rsidRPr="006D6B51" w:rsidRDefault="006E119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EIA. Mezinárodní organizace v ochraně přírody.</w:t>
      </w:r>
    </w:p>
    <w:p w14:paraId="05DE796B" w14:textId="389C6926" w:rsidR="006E1199" w:rsidRPr="006D6B51" w:rsidRDefault="006E119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Typy krajiny. Vliv těžebního průmyslu na krajinu.</w:t>
      </w:r>
    </w:p>
    <w:p w14:paraId="71902160" w14:textId="76B26414" w:rsidR="006E1199" w:rsidRPr="006D6B51" w:rsidRDefault="006E119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 xml:space="preserve">Krajina – struktura, procesy. </w:t>
      </w:r>
      <w:r w:rsidR="00E840D4" w:rsidRPr="006D6B51">
        <w:rPr>
          <w:rFonts w:ascii="Calibri" w:hAnsi="Calibri" w:cs="Calibri"/>
          <w:b/>
          <w:bCs/>
        </w:rPr>
        <w:t>Invazivní druhy.</w:t>
      </w:r>
    </w:p>
    <w:p w14:paraId="4E1AF465" w14:textId="2806EEF8" w:rsidR="00E840D4" w:rsidRPr="006D6B51" w:rsidRDefault="00E840D4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Tradiční zdroje energie. ÚSES.</w:t>
      </w:r>
    </w:p>
    <w:p w14:paraId="04EF0345" w14:textId="4F0AD1C1" w:rsidR="00E840D4" w:rsidRPr="006D6B51" w:rsidRDefault="00E840D4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Koloběh dusíku. Úprava vody.</w:t>
      </w:r>
    </w:p>
    <w:p w14:paraId="25EB9D63" w14:textId="44D70D6B" w:rsidR="00E840D4" w:rsidRPr="006D6B51" w:rsidRDefault="00E840D4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Koloběh uhlíku. Smog.</w:t>
      </w:r>
    </w:p>
    <w:p w14:paraId="222EE790" w14:textId="2B945F58" w:rsidR="00E840D4" w:rsidRPr="006D6B51" w:rsidRDefault="00E840D4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Koloběh síry. Půda jako životní prostředí pro rostliny a živočichy.</w:t>
      </w:r>
    </w:p>
    <w:p w14:paraId="6F0C873F" w14:textId="5F10FDE3" w:rsidR="00E840D4" w:rsidRPr="006D6B51" w:rsidRDefault="00E840D4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 xml:space="preserve">Biodiverzita. </w:t>
      </w:r>
      <w:r w:rsidR="00373569" w:rsidRPr="006D6B51">
        <w:rPr>
          <w:rFonts w:ascii="Calibri" w:hAnsi="Calibri" w:cs="Calibri"/>
          <w:b/>
          <w:bCs/>
        </w:rPr>
        <w:t>Zvláště chráněná maloplošná území.</w:t>
      </w:r>
    </w:p>
    <w:p w14:paraId="62E504FD" w14:textId="6ED2A026" w:rsidR="00373569" w:rsidRPr="006D6B51" w:rsidRDefault="0037356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proofErr w:type="spellStart"/>
      <w:r w:rsidRPr="006D6B51">
        <w:rPr>
          <w:rFonts w:ascii="Calibri" w:hAnsi="Calibri" w:cs="Calibri"/>
          <w:b/>
          <w:bCs/>
        </w:rPr>
        <w:t>Antropoekologie</w:t>
      </w:r>
      <w:proofErr w:type="spellEnd"/>
      <w:r w:rsidRPr="006D6B51">
        <w:rPr>
          <w:rFonts w:ascii="Calibri" w:hAnsi="Calibri" w:cs="Calibri"/>
          <w:b/>
          <w:bCs/>
        </w:rPr>
        <w:t>. Instituce ochrany přírody v ČR.</w:t>
      </w:r>
    </w:p>
    <w:p w14:paraId="1905DC72" w14:textId="48EB04F4" w:rsidR="00373569" w:rsidRPr="006D6B51" w:rsidRDefault="0037356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Evropská ekologická síť. Hydrosféra a její charakteristika.</w:t>
      </w:r>
    </w:p>
    <w:p w14:paraId="5926E3F3" w14:textId="77777777" w:rsidR="00373569" w:rsidRPr="006D6B51" w:rsidRDefault="0037356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Klimatické změny. Druhy odpadů.</w:t>
      </w:r>
    </w:p>
    <w:p w14:paraId="159E45FE" w14:textId="77777777" w:rsidR="00373569" w:rsidRPr="006D6B51" w:rsidRDefault="0037356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Skládkování. Snižování biodiverzity.</w:t>
      </w:r>
    </w:p>
    <w:p w14:paraId="31113DBD" w14:textId="6F6841C7" w:rsidR="00373569" w:rsidRPr="006D6B51" w:rsidRDefault="00373569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Odpady. Růst lidské populace.</w:t>
      </w:r>
    </w:p>
    <w:p w14:paraId="72677B83" w14:textId="39F8FDC7" w:rsidR="00373569" w:rsidRPr="006D6B51" w:rsidRDefault="003D4A56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Kompostování. Rekultivace.</w:t>
      </w:r>
    </w:p>
    <w:p w14:paraId="2E1B2DEB" w14:textId="43D47C09" w:rsidR="003D4A56" w:rsidRPr="006D6B51" w:rsidRDefault="003D4A56" w:rsidP="006D6B51">
      <w:pPr>
        <w:pStyle w:val="Odstavecseseznamem"/>
        <w:numPr>
          <w:ilvl w:val="0"/>
          <w:numId w:val="1"/>
        </w:numPr>
        <w:ind w:left="539" w:firstLine="357"/>
        <w:jc w:val="both"/>
        <w:rPr>
          <w:rFonts w:ascii="Calibri" w:hAnsi="Calibri" w:cs="Calibri"/>
          <w:b/>
          <w:bCs/>
        </w:rPr>
      </w:pPr>
      <w:r w:rsidRPr="006D6B51">
        <w:rPr>
          <w:rFonts w:ascii="Calibri" w:hAnsi="Calibri" w:cs="Calibri"/>
          <w:b/>
          <w:bCs/>
        </w:rPr>
        <w:t>Spalování</w:t>
      </w:r>
      <w:r w:rsidR="00B57154" w:rsidRPr="006D6B51">
        <w:rPr>
          <w:rFonts w:ascii="Calibri" w:hAnsi="Calibri" w:cs="Calibri"/>
          <w:b/>
          <w:bCs/>
        </w:rPr>
        <w:t xml:space="preserve"> odpadů</w:t>
      </w:r>
      <w:r w:rsidRPr="006D6B51">
        <w:rPr>
          <w:rFonts w:ascii="Calibri" w:hAnsi="Calibri" w:cs="Calibri"/>
          <w:b/>
          <w:bCs/>
        </w:rPr>
        <w:t xml:space="preserve">. </w:t>
      </w:r>
      <w:r w:rsidR="006D6B51" w:rsidRPr="006D6B51">
        <w:rPr>
          <w:rFonts w:ascii="Calibri" w:hAnsi="Calibri" w:cs="Calibri"/>
          <w:b/>
          <w:bCs/>
        </w:rPr>
        <w:t>Cizorodé látky v prostředí</w:t>
      </w:r>
      <w:r w:rsidRPr="006D6B51">
        <w:rPr>
          <w:rFonts w:ascii="Calibri" w:hAnsi="Calibri" w:cs="Calibri"/>
          <w:b/>
          <w:bCs/>
        </w:rPr>
        <w:t>.</w:t>
      </w:r>
    </w:p>
    <w:sectPr w:rsidR="003D4A56" w:rsidRPr="006D6B51" w:rsidSect="006D6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F02D95"/>
    <w:multiLevelType w:val="hybridMultilevel"/>
    <w:tmpl w:val="CD2EF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8467">
    <w:abstractNumId w:val="1"/>
  </w:num>
  <w:num w:numId="2" w16cid:durableId="12356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24"/>
    <w:rsid w:val="00013510"/>
    <w:rsid w:val="001950F1"/>
    <w:rsid w:val="00316C6F"/>
    <w:rsid w:val="00373569"/>
    <w:rsid w:val="003D4A56"/>
    <w:rsid w:val="00511CB1"/>
    <w:rsid w:val="006D6B51"/>
    <w:rsid w:val="006E1199"/>
    <w:rsid w:val="007C0824"/>
    <w:rsid w:val="00880E4B"/>
    <w:rsid w:val="00B57154"/>
    <w:rsid w:val="00E840D4"/>
    <w:rsid w:val="00F41FCB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A99072"/>
  <w15:chartTrackingRefBased/>
  <w15:docId w15:val="{A4E12C79-EB95-4333-9213-16A4463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08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08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08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08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08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08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08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8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08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08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Kulíšek</dc:creator>
  <cp:keywords/>
  <dc:description/>
  <cp:lastModifiedBy>Kulíšek</cp:lastModifiedBy>
  <cp:revision>2</cp:revision>
  <dcterms:created xsi:type="dcterms:W3CDTF">2024-09-29T18:57:00Z</dcterms:created>
  <dcterms:modified xsi:type="dcterms:W3CDTF">2024-09-29T18:57:00Z</dcterms:modified>
</cp:coreProperties>
</file>